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5F9C" w14:textId="43F8D0B9" w:rsidR="00C52900" w:rsidRPr="00CC4EED" w:rsidRDefault="00B42234" w:rsidP="007E3D11"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="Times New Roman"/>
          <w:b/>
          <w:bCs/>
          <w:sz w:val="36"/>
          <w:szCs w:val="36"/>
          <w:u w:val="single"/>
          <w:lang w:val="en" w:eastAsia="en-GB"/>
        </w:rPr>
      </w:pPr>
      <w:r w:rsidRPr="00CC4EED">
        <w:rPr>
          <w:rFonts w:asciiTheme="minorHAnsi" w:eastAsia="Times New Roman" w:hAnsiTheme="minorHAnsi" w:cs="Times New Roman"/>
          <w:b/>
          <w:bCs/>
          <w:sz w:val="36"/>
          <w:szCs w:val="36"/>
          <w:u w:val="single"/>
          <w:lang w:val="en" w:eastAsia="en-GB"/>
        </w:rPr>
        <w:t xml:space="preserve">Information about </w:t>
      </w:r>
      <w:r w:rsidR="00CC4EED" w:rsidRPr="00CC4EED">
        <w:rPr>
          <w:rFonts w:asciiTheme="minorHAnsi" w:eastAsia="Times New Roman" w:hAnsiTheme="minorHAnsi" w:cs="Times New Roman"/>
          <w:b/>
          <w:bCs/>
          <w:sz w:val="36"/>
          <w:szCs w:val="36"/>
          <w:u w:val="single"/>
          <w:lang w:val="en" w:eastAsia="en-GB"/>
        </w:rPr>
        <w:t xml:space="preserve">DPD deficiency and </w:t>
      </w:r>
      <w:r w:rsidR="00C52900" w:rsidRPr="00CC4EED">
        <w:rPr>
          <w:rFonts w:asciiTheme="minorHAnsi" w:eastAsia="Times New Roman" w:hAnsiTheme="minorHAnsi" w:cs="Times New Roman"/>
          <w:b/>
          <w:bCs/>
          <w:i/>
          <w:iCs/>
          <w:sz w:val="36"/>
          <w:szCs w:val="36"/>
          <w:u w:val="single"/>
          <w:lang w:val="en" w:eastAsia="en-GB"/>
        </w:rPr>
        <w:t>DPYD</w:t>
      </w:r>
      <w:r w:rsidR="00C52900" w:rsidRPr="00CC4EED">
        <w:rPr>
          <w:rFonts w:asciiTheme="minorHAnsi" w:eastAsia="Times New Roman" w:hAnsiTheme="minorHAnsi" w:cs="Times New Roman"/>
          <w:b/>
          <w:bCs/>
          <w:sz w:val="36"/>
          <w:szCs w:val="36"/>
          <w:u w:val="single"/>
          <w:lang w:val="en" w:eastAsia="en-GB"/>
        </w:rPr>
        <w:t xml:space="preserve"> </w:t>
      </w:r>
      <w:r w:rsidR="0035200E" w:rsidRPr="00CC4EED">
        <w:rPr>
          <w:rFonts w:asciiTheme="minorHAnsi" w:eastAsia="Times New Roman" w:hAnsiTheme="minorHAnsi" w:cs="Times New Roman"/>
          <w:b/>
          <w:bCs/>
          <w:sz w:val="36"/>
          <w:szCs w:val="36"/>
          <w:u w:val="single"/>
          <w:lang w:val="en" w:eastAsia="en-GB"/>
        </w:rPr>
        <w:t xml:space="preserve">gene </w:t>
      </w:r>
      <w:r w:rsidR="00C52900" w:rsidRPr="00CC4EED">
        <w:rPr>
          <w:rFonts w:asciiTheme="minorHAnsi" w:eastAsia="Times New Roman" w:hAnsiTheme="minorHAnsi" w:cs="Times New Roman"/>
          <w:b/>
          <w:bCs/>
          <w:sz w:val="36"/>
          <w:szCs w:val="36"/>
          <w:u w:val="single"/>
          <w:lang w:val="en" w:eastAsia="en-GB"/>
        </w:rPr>
        <w:t>testing</w:t>
      </w:r>
    </w:p>
    <w:p w14:paraId="0FFEC3E1" w14:textId="10EA51BE" w:rsidR="00C52900" w:rsidRPr="00D97917" w:rsidRDefault="00C52900" w:rsidP="00C52900">
      <w:pPr>
        <w:spacing w:before="100" w:beforeAutospacing="1" w:after="100" w:afterAutospacing="1"/>
        <w:outlineLvl w:val="1"/>
        <w:rPr>
          <w:rFonts w:asciiTheme="minorHAnsi" w:eastAsia="Times New Roman" w:hAnsiTheme="minorHAnsi" w:cs="Times New Roman"/>
          <w:bCs/>
          <w:szCs w:val="24"/>
          <w:lang w:val="en" w:eastAsia="en-GB"/>
        </w:rPr>
      </w:pPr>
      <w:r w:rsidRPr="00A375A4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You have been given this leaflet because your medical team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are planning on treating you with a </w:t>
      </w:r>
      <w:r w:rsidR="00BF0F7E">
        <w:rPr>
          <w:rFonts w:asciiTheme="minorHAnsi" w:eastAsia="Times New Roman" w:hAnsiTheme="minorHAnsi" w:cs="Times New Roman"/>
          <w:bCs/>
          <w:szCs w:val="24"/>
          <w:lang w:val="en" w:eastAsia="en-GB"/>
        </w:rPr>
        <w:t>flu</w:t>
      </w:r>
      <w:r w:rsidR="000232C7">
        <w:rPr>
          <w:rFonts w:asciiTheme="minorHAnsi" w:eastAsia="Times New Roman" w:hAnsiTheme="minorHAnsi" w:cs="Times New Roman"/>
          <w:bCs/>
          <w:szCs w:val="24"/>
          <w:lang w:val="en" w:eastAsia="en-GB"/>
        </w:rPr>
        <w:t>o</w:t>
      </w:r>
      <w:r w:rsidR="00BF0F7E">
        <w:rPr>
          <w:rFonts w:asciiTheme="minorHAnsi" w:eastAsia="Times New Roman" w:hAnsiTheme="minorHAnsi" w:cs="Times New Roman"/>
          <w:bCs/>
          <w:szCs w:val="24"/>
          <w:lang w:val="en" w:eastAsia="en-GB"/>
        </w:rPr>
        <w:t>ropyr</w:t>
      </w:r>
      <w:r w:rsidR="000232C7">
        <w:rPr>
          <w:rFonts w:asciiTheme="minorHAnsi" w:eastAsia="Times New Roman" w:hAnsiTheme="minorHAnsi" w:cs="Times New Roman"/>
          <w:bCs/>
          <w:szCs w:val="24"/>
          <w:lang w:val="en" w:eastAsia="en-GB"/>
        </w:rPr>
        <w:t>i</w:t>
      </w:r>
      <w:r w:rsidR="00BF0F7E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midine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>chemotherapy drug</w:t>
      </w:r>
      <w:r w:rsidR="00BF0F7E">
        <w:rPr>
          <w:rFonts w:asciiTheme="minorHAnsi" w:eastAsia="Times New Roman" w:hAnsiTheme="minorHAnsi" w:cs="Times New Roman"/>
          <w:bCs/>
          <w:szCs w:val="24"/>
          <w:lang w:val="en" w:eastAsia="en-GB"/>
        </w:rPr>
        <w:t>,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either </w:t>
      </w:r>
      <w:r w:rsidR="00BA2F3C">
        <w:rPr>
          <w:rFonts w:asciiTheme="minorHAnsi" w:eastAsia="Times New Roman" w:hAnsiTheme="minorHAnsi" w:cs="Times New Roman"/>
          <w:szCs w:val="24"/>
          <w:lang w:val="en" w:eastAsia="en-GB"/>
        </w:rPr>
        <w:t>5-fluorouracil (5</w:t>
      </w:r>
      <w:r w:rsidR="0074580F">
        <w:rPr>
          <w:rFonts w:asciiTheme="minorHAnsi" w:eastAsia="Times New Roman" w:hAnsiTheme="minorHAnsi" w:cs="Times New Roman"/>
          <w:szCs w:val="24"/>
          <w:lang w:val="en" w:eastAsia="en-GB"/>
        </w:rPr>
        <w:t>-</w:t>
      </w:r>
      <w:r w:rsidR="00BA2F3C">
        <w:rPr>
          <w:rFonts w:asciiTheme="minorHAnsi" w:eastAsia="Times New Roman" w:hAnsiTheme="minorHAnsi" w:cs="Times New Roman"/>
          <w:szCs w:val="24"/>
          <w:lang w:val="en" w:eastAsia="en-GB"/>
        </w:rPr>
        <w:t xml:space="preserve">FU) or </w:t>
      </w:r>
      <w:r w:rsidR="004F6A67">
        <w:rPr>
          <w:rFonts w:asciiTheme="minorHAnsi" w:eastAsia="Times New Roman" w:hAnsiTheme="minorHAnsi" w:cs="Times New Roman"/>
          <w:szCs w:val="24"/>
          <w:lang w:val="en" w:eastAsia="en-GB"/>
        </w:rPr>
        <w:t>C</w:t>
      </w:r>
      <w:r w:rsidR="00BA2F3C" w:rsidRPr="00C52900">
        <w:rPr>
          <w:rFonts w:asciiTheme="minorHAnsi" w:eastAsia="Times New Roman" w:hAnsiTheme="minorHAnsi" w:cs="Times New Roman"/>
          <w:szCs w:val="24"/>
          <w:lang w:val="en" w:eastAsia="en-GB"/>
        </w:rPr>
        <w:t>apecitabine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. </w:t>
      </w:r>
      <w:r w:rsidR="006B232D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It is known that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people </w:t>
      </w:r>
      <w:r w:rsidR="006B232D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who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have a low level of an enzyme called </w:t>
      </w:r>
      <w:r w:rsidR="006B232D" w:rsidRPr="00B42234">
        <w:rPr>
          <w:rFonts w:asciiTheme="minorHAnsi" w:eastAsia="Times New Roman" w:hAnsiTheme="minorHAnsi" w:cs="Times New Roman"/>
          <w:bCs/>
          <w:szCs w:val="24"/>
          <w:lang w:val="en" w:eastAsia="en-GB"/>
        </w:rPr>
        <w:t>dihydropyrimidine dehydrogenase</w:t>
      </w:r>
      <w:r w:rsidR="006B232D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(DPD)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are more likely to get </w:t>
      </w:r>
      <w:r w:rsidR="006B232D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severe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side effects from </w:t>
      </w:r>
      <w:r w:rsidR="00BF0F7E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these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>drugs</w:t>
      </w:r>
      <w:r w:rsidR="00BF0F7E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.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It is possible to find out who is most at risk of DPD deficiency by </w:t>
      </w:r>
      <w:r w:rsidR="00A579F0">
        <w:rPr>
          <w:rFonts w:asciiTheme="minorHAnsi" w:eastAsia="Times New Roman" w:hAnsiTheme="minorHAnsi" w:cs="Times New Roman"/>
          <w:bCs/>
          <w:szCs w:val="24"/>
          <w:lang w:val="en" w:eastAsia="en-GB"/>
        </w:rPr>
        <w:t>test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>ing</w:t>
      </w:r>
      <w:r w:rsidR="0035200E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>a</w:t>
      </w:r>
      <w:r w:rsidR="0035200E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blood</w:t>
      </w:r>
      <w:r w:rsidR="00A579F0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</w:t>
      </w:r>
      <w:r w:rsidR="00BA2F3C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sample </w:t>
      </w:r>
      <w:r w:rsidR="00A579F0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for </w:t>
      </w:r>
      <w:r w:rsidR="00B42234" w:rsidRPr="00B42234">
        <w:rPr>
          <w:rFonts w:asciiTheme="minorHAnsi" w:eastAsia="Times New Roman" w:hAnsiTheme="minorHAnsi" w:cs="Times New Roman"/>
          <w:bCs/>
          <w:szCs w:val="24"/>
          <w:lang w:val="en" w:eastAsia="en-GB"/>
        </w:rPr>
        <w:t>mutation</w:t>
      </w:r>
      <w:r w:rsidR="00B42234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s (changes) in the </w:t>
      </w:r>
      <w:r w:rsidR="00B42234" w:rsidRPr="007E3D11">
        <w:rPr>
          <w:rFonts w:asciiTheme="minorHAnsi" w:eastAsia="Times New Roman" w:hAnsiTheme="minorHAnsi" w:cs="Times New Roman"/>
          <w:bCs/>
          <w:i/>
          <w:iCs/>
          <w:szCs w:val="24"/>
          <w:lang w:val="en" w:eastAsia="en-GB"/>
        </w:rPr>
        <w:t>DPYD</w:t>
      </w:r>
      <w:r w:rsidR="00B42234" w:rsidRPr="00B42234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gene</w:t>
      </w:r>
      <w:r w:rsidR="0035200E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. </w:t>
      </w:r>
      <w:r w:rsidR="006B232D">
        <w:rPr>
          <w:rFonts w:asciiTheme="minorHAnsi" w:eastAsia="Times New Roman" w:hAnsiTheme="minorHAnsi" w:cs="Times New Roman"/>
          <w:bCs/>
          <w:szCs w:val="24"/>
          <w:lang w:val="en" w:eastAsia="en-GB"/>
        </w:rPr>
        <w:t>The safety of treatment can be improved if it is known who has a DPD de</w:t>
      </w:r>
      <w:r w:rsidR="00CC4EED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ficiency </w:t>
      </w:r>
      <w:r w:rsidR="006B232D">
        <w:rPr>
          <w:rFonts w:asciiTheme="minorHAnsi" w:eastAsia="Times New Roman" w:hAnsiTheme="minorHAnsi" w:cs="Times New Roman"/>
          <w:bCs/>
          <w:szCs w:val="24"/>
          <w:lang w:val="en" w:eastAsia="en-GB"/>
        </w:rPr>
        <w:t>before starting one of the</w:t>
      </w:r>
      <w:r w:rsidR="0074580F">
        <w:rPr>
          <w:rFonts w:asciiTheme="minorHAnsi" w:eastAsia="Times New Roman" w:hAnsiTheme="minorHAnsi" w:cs="Times New Roman"/>
          <w:bCs/>
          <w:szCs w:val="24"/>
          <w:lang w:val="en" w:eastAsia="en-GB"/>
        </w:rPr>
        <w:t>se</w:t>
      </w:r>
      <w:r w:rsidR="006B232D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drugs.</w:t>
      </w:r>
    </w:p>
    <w:p w14:paraId="3BAD5998" w14:textId="3FFD0095" w:rsidR="00C52900" w:rsidRPr="00C52900" w:rsidRDefault="00C52900" w:rsidP="00C52900">
      <w:pPr>
        <w:spacing w:before="100" w:beforeAutospacing="1" w:after="100" w:afterAutospacing="1"/>
        <w:outlineLvl w:val="1"/>
        <w:rPr>
          <w:rFonts w:asciiTheme="minorHAnsi" w:eastAsia="Times New Roman" w:hAnsiTheme="minorHAnsi" w:cs="Times New Roman"/>
          <w:b/>
          <w:bCs/>
          <w:sz w:val="36"/>
          <w:szCs w:val="36"/>
          <w:lang w:val="en" w:eastAsia="en-GB"/>
        </w:rPr>
      </w:pPr>
      <w:r w:rsidRPr="00C52900">
        <w:rPr>
          <w:rFonts w:asciiTheme="minorHAnsi" w:eastAsia="Times New Roman" w:hAnsiTheme="minorHAnsi" w:cs="Times New Roman"/>
          <w:b/>
          <w:bCs/>
          <w:sz w:val="36"/>
          <w:szCs w:val="36"/>
          <w:lang w:val="en" w:eastAsia="en-GB"/>
        </w:rPr>
        <w:t>What is DPD?</w:t>
      </w:r>
    </w:p>
    <w:p w14:paraId="08A13DF1" w14:textId="1041B65A" w:rsidR="00C52900" w:rsidRPr="00C52900" w:rsidRDefault="00CC4EED" w:rsidP="00C52900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val="en" w:eastAsia="en-GB"/>
        </w:rPr>
      </w:pPr>
      <w:r>
        <w:rPr>
          <w:rFonts w:asciiTheme="minorHAnsi" w:eastAsia="Times New Roman" w:hAnsiTheme="minorHAnsi" w:cs="Times New Roman"/>
          <w:szCs w:val="24"/>
          <w:lang w:val="en" w:eastAsia="en-GB"/>
        </w:rPr>
        <w:t xml:space="preserve">The enzyme 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DPD helps our </w:t>
      </w:r>
      <w:r w:rsidR="00D97917" w:rsidRPr="00C52900">
        <w:rPr>
          <w:rFonts w:asciiTheme="minorHAnsi" w:eastAsia="Times New Roman" w:hAnsiTheme="minorHAnsi" w:cs="Times New Roman"/>
          <w:szCs w:val="24"/>
          <w:lang w:val="en" w:eastAsia="en-GB"/>
        </w:rPr>
        <w:t>bod</w:t>
      </w:r>
      <w:r w:rsidR="00D97917">
        <w:rPr>
          <w:rFonts w:asciiTheme="minorHAnsi" w:eastAsia="Times New Roman" w:hAnsiTheme="minorHAnsi" w:cs="Times New Roman"/>
          <w:szCs w:val="24"/>
          <w:lang w:val="en" w:eastAsia="en-GB"/>
        </w:rPr>
        <w:t>ies</w:t>
      </w:r>
      <w:r w:rsidR="00D97917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break down </w:t>
      </w:r>
      <w:r w:rsidR="00B46055" w:rsidRPr="00B46055">
        <w:rPr>
          <w:rFonts w:asciiTheme="minorHAnsi" w:eastAsia="Times New Roman" w:hAnsiTheme="minorHAnsi" w:cs="Times New Roman"/>
          <w:szCs w:val="24"/>
          <w:lang w:val="en" w:eastAsia="en-GB"/>
        </w:rPr>
        <w:t xml:space="preserve">5FU and </w:t>
      </w:r>
      <w:r w:rsidR="004F6A67" w:rsidRPr="00B46055">
        <w:rPr>
          <w:rFonts w:asciiTheme="minorHAnsi" w:eastAsia="Times New Roman" w:hAnsiTheme="minorHAnsi" w:cs="Times New Roman"/>
          <w:szCs w:val="24"/>
          <w:lang w:val="en" w:eastAsia="en-GB"/>
        </w:rPr>
        <w:t>Capecitabine</w:t>
      </w:r>
      <w:r w:rsidR="000279A2" w:rsidRPr="00B46055">
        <w:rPr>
          <w:rFonts w:asciiTheme="minorHAnsi" w:eastAsia="Times New Roman" w:hAnsiTheme="minorHAnsi" w:cs="Times New Roman"/>
          <w:szCs w:val="24"/>
          <w:lang w:val="en" w:eastAsia="en-GB"/>
        </w:rPr>
        <w:t>.</w:t>
      </w:r>
      <w:r w:rsidR="00BF66AD" w:rsidRPr="00BF66AD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</w:t>
      </w:r>
      <w:r w:rsidR="00BF66AD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The </w:t>
      </w:r>
      <w:r w:rsidR="00BF66AD" w:rsidRPr="008A0D51">
        <w:rPr>
          <w:rFonts w:asciiTheme="minorHAnsi" w:eastAsia="Times New Roman" w:hAnsiTheme="minorHAnsi" w:cs="Times New Roman"/>
          <w:bCs/>
          <w:i/>
          <w:szCs w:val="24"/>
          <w:lang w:val="en" w:eastAsia="en-GB"/>
        </w:rPr>
        <w:t>DPYD</w:t>
      </w:r>
      <w:r w:rsidR="00BF66AD">
        <w:rPr>
          <w:rFonts w:asciiTheme="minorHAnsi" w:eastAsia="Times New Roman" w:hAnsiTheme="minorHAnsi" w:cs="Times New Roman"/>
          <w:bCs/>
          <w:i/>
          <w:szCs w:val="24"/>
          <w:lang w:val="en" w:eastAsia="en-GB"/>
        </w:rPr>
        <w:t xml:space="preserve"> </w:t>
      </w:r>
      <w:r w:rsidR="00BF66AD">
        <w:rPr>
          <w:rFonts w:asciiTheme="minorHAnsi" w:eastAsia="Times New Roman" w:hAnsiTheme="minorHAnsi" w:cs="Times New Roman"/>
          <w:bCs/>
          <w:szCs w:val="24"/>
          <w:lang w:val="en" w:eastAsia="en-GB"/>
        </w:rPr>
        <w:t>gene</w:t>
      </w:r>
      <w:r w:rsidR="00BF66AD" w:rsidRPr="00B42234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provides instructions for making </w:t>
      </w:r>
      <w:r w:rsidR="00BF66AD">
        <w:rPr>
          <w:rFonts w:asciiTheme="minorHAnsi" w:eastAsia="Times New Roman" w:hAnsiTheme="minorHAnsi" w:cs="Times New Roman"/>
          <w:bCs/>
          <w:szCs w:val="24"/>
          <w:lang w:val="en" w:eastAsia="en-GB"/>
        </w:rPr>
        <w:t>the</w:t>
      </w:r>
      <w:r w:rsidR="00BF66AD" w:rsidRPr="00B42234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enzyme </w:t>
      </w:r>
      <w:r w:rsidR="00BF66AD">
        <w:rPr>
          <w:rFonts w:asciiTheme="minorHAnsi" w:eastAsia="Times New Roman" w:hAnsiTheme="minorHAnsi" w:cs="Times New Roman"/>
          <w:bCs/>
          <w:szCs w:val="24"/>
          <w:lang w:val="en" w:eastAsia="en-GB"/>
        </w:rPr>
        <w:t>DPD.</w:t>
      </w:r>
      <w:r w:rsidR="000232C7">
        <w:rPr>
          <w:rFonts w:asciiTheme="minorHAnsi" w:eastAsia="Times New Roman" w:hAnsiTheme="minorHAnsi" w:cs="Times New Roman"/>
          <w:bCs/>
          <w:szCs w:val="24"/>
          <w:lang w:val="en" w:eastAsia="en-GB"/>
        </w:rPr>
        <w:t xml:space="preserve"> 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>It is very rare to have no DPD in the body (a complete DPD deficiency)</w:t>
      </w:r>
      <w:r w:rsidR="00D97917">
        <w:rPr>
          <w:rFonts w:asciiTheme="minorHAnsi" w:eastAsia="Times New Roman" w:hAnsiTheme="minorHAnsi" w:cs="Times New Roman"/>
          <w:szCs w:val="24"/>
          <w:lang w:val="en" w:eastAsia="en-GB"/>
        </w:rPr>
        <w:t>. I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t is more common to have low or very low levels (a partial deficiency). Between </w:t>
      </w:r>
      <w:r w:rsidR="00B46055">
        <w:rPr>
          <w:rFonts w:asciiTheme="minorHAnsi" w:eastAsia="Times New Roman" w:hAnsiTheme="minorHAnsi" w:cs="Times New Roman"/>
          <w:szCs w:val="24"/>
          <w:lang w:val="en" w:eastAsia="en-GB"/>
        </w:rPr>
        <w:t>two</w:t>
      </w:r>
      <w:r w:rsidR="00B46055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and </w:t>
      </w:r>
      <w:r w:rsidR="00B46055">
        <w:rPr>
          <w:rFonts w:asciiTheme="minorHAnsi" w:eastAsia="Times New Roman" w:hAnsiTheme="minorHAnsi" w:cs="Times New Roman"/>
          <w:szCs w:val="24"/>
          <w:lang w:val="en" w:eastAsia="en-GB"/>
        </w:rPr>
        <w:t>eight</w:t>
      </w:r>
      <w:r w:rsidR="00B46055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>out of every 100 people have a partial DPD deficiency.</w:t>
      </w:r>
    </w:p>
    <w:p w14:paraId="2CD1F9BA" w14:textId="7B3939BE" w:rsidR="00C52900" w:rsidRPr="00C52900" w:rsidRDefault="0035200E" w:rsidP="00C52900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val="en" w:eastAsia="en-GB"/>
        </w:rPr>
      </w:pPr>
      <w:r>
        <w:rPr>
          <w:rFonts w:asciiTheme="minorHAnsi" w:eastAsia="Times New Roman" w:hAnsiTheme="minorHAnsi" w:cs="Times New Roman"/>
          <w:szCs w:val="24"/>
          <w:lang w:val="en" w:eastAsia="en-GB"/>
        </w:rPr>
        <w:t>Usually, we only become aware of</w:t>
      </w:r>
      <w:r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partial DPD deficiency </w:t>
      </w:r>
      <w:r>
        <w:rPr>
          <w:rFonts w:asciiTheme="minorHAnsi" w:eastAsia="Times New Roman" w:hAnsiTheme="minorHAnsi" w:cs="Times New Roman"/>
          <w:szCs w:val="24"/>
          <w:lang w:val="en" w:eastAsia="en-GB"/>
        </w:rPr>
        <w:t xml:space="preserve">when </w:t>
      </w:r>
      <w:r w:rsidR="008A0D51">
        <w:rPr>
          <w:rFonts w:asciiTheme="minorHAnsi" w:eastAsia="Times New Roman" w:hAnsiTheme="minorHAnsi" w:cs="Times New Roman"/>
          <w:szCs w:val="24"/>
          <w:lang w:val="en" w:eastAsia="en-GB"/>
        </w:rPr>
        <w:t xml:space="preserve">side effects </w:t>
      </w:r>
      <w:r w:rsidR="00BF0F7E">
        <w:rPr>
          <w:rFonts w:asciiTheme="minorHAnsi" w:eastAsia="Times New Roman" w:hAnsiTheme="minorHAnsi" w:cs="Times New Roman"/>
          <w:szCs w:val="24"/>
          <w:lang w:val="en" w:eastAsia="en-GB"/>
        </w:rPr>
        <w:t xml:space="preserve">occur </w:t>
      </w:r>
      <w:r w:rsidR="008A0D51">
        <w:rPr>
          <w:rFonts w:asciiTheme="minorHAnsi" w:eastAsia="Times New Roman" w:hAnsiTheme="minorHAnsi" w:cs="Times New Roman"/>
          <w:szCs w:val="24"/>
          <w:lang w:val="en" w:eastAsia="en-GB"/>
        </w:rPr>
        <w:t xml:space="preserve">whilst </w:t>
      </w:r>
      <w:r>
        <w:rPr>
          <w:rFonts w:asciiTheme="minorHAnsi" w:eastAsia="Times New Roman" w:hAnsiTheme="minorHAnsi" w:cs="Times New Roman"/>
          <w:szCs w:val="24"/>
          <w:lang w:val="en" w:eastAsia="en-GB"/>
        </w:rPr>
        <w:t>receiving chemotherapy</w:t>
      </w:r>
      <w:r w:rsidR="000279A2">
        <w:rPr>
          <w:rFonts w:asciiTheme="minorHAnsi" w:eastAsia="Times New Roman" w:hAnsiTheme="minorHAnsi" w:cs="Times New Roman"/>
          <w:szCs w:val="24"/>
          <w:lang w:val="en" w:eastAsia="en-GB"/>
        </w:rPr>
        <w:t xml:space="preserve"> with a </w:t>
      </w:r>
      <w:r w:rsidR="000232C7">
        <w:rPr>
          <w:rFonts w:asciiTheme="minorHAnsi" w:eastAsia="Times New Roman" w:hAnsiTheme="minorHAnsi" w:cs="Times New Roman"/>
          <w:szCs w:val="24"/>
          <w:lang w:val="en" w:eastAsia="en-GB"/>
        </w:rPr>
        <w:t>fluoropyrimidine</w:t>
      </w:r>
      <w:r w:rsidR="000279A2">
        <w:rPr>
          <w:rFonts w:asciiTheme="minorHAnsi" w:eastAsia="Times New Roman" w:hAnsiTheme="minorHAnsi" w:cs="Times New Roman"/>
          <w:szCs w:val="24"/>
          <w:lang w:val="en" w:eastAsia="en-GB"/>
        </w:rPr>
        <w:t xml:space="preserve"> drug such as 5-FU or Capecitabine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. This </w:t>
      </w:r>
      <w:r w:rsidR="00D97917">
        <w:rPr>
          <w:rFonts w:asciiTheme="minorHAnsi" w:eastAsia="Times New Roman" w:hAnsiTheme="minorHAnsi" w:cs="Times New Roman"/>
          <w:szCs w:val="24"/>
          <w:lang w:val="en" w:eastAsia="en-GB"/>
        </w:rPr>
        <w:t xml:space="preserve">is why we test for </w:t>
      </w:r>
      <w:r w:rsidR="00D97917" w:rsidRPr="007E3D11">
        <w:rPr>
          <w:rFonts w:asciiTheme="minorHAnsi" w:eastAsia="Times New Roman" w:hAnsiTheme="minorHAnsi" w:cs="Times New Roman"/>
          <w:i/>
          <w:iCs/>
          <w:szCs w:val="24"/>
          <w:lang w:val="en" w:eastAsia="en-GB"/>
        </w:rPr>
        <w:t>DPYD</w:t>
      </w:r>
      <w:r w:rsidR="00D97917">
        <w:rPr>
          <w:rFonts w:asciiTheme="minorHAnsi" w:eastAsia="Times New Roman" w:hAnsiTheme="minorHAnsi" w:cs="Times New Roman"/>
          <w:szCs w:val="24"/>
          <w:lang w:val="en" w:eastAsia="en-GB"/>
        </w:rPr>
        <w:t xml:space="preserve"> gene mutations before giving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="000279A2">
        <w:rPr>
          <w:rFonts w:asciiTheme="minorHAnsi" w:eastAsia="Times New Roman" w:hAnsiTheme="minorHAnsi" w:cs="Times New Roman"/>
          <w:szCs w:val="24"/>
          <w:lang w:val="en" w:eastAsia="en-GB"/>
        </w:rPr>
        <w:t xml:space="preserve">these drugs. </w:t>
      </w:r>
    </w:p>
    <w:p w14:paraId="6B3F7BBA" w14:textId="77777777" w:rsidR="00D80E25" w:rsidRDefault="007C61FF" w:rsidP="007E1433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bCs/>
          <w:sz w:val="36"/>
          <w:szCs w:val="36"/>
          <w:lang w:val="en" w:eastAsia="en-GB"/>
        </w:rPr>
      </w:pPr>
      <w:r>
        <w:rPr>
          <w:rFonts w:asciiTheme="minorHAnsi" w:eastAsia="Times New Roman" w:hAnsiTheme="minorHAnsi" w:cs="Times New Roman"/>
          <w:b/>
          <w:bCs/>
          <w:sz w:val="36"/>
          <w:szCs w:val="36"/>
          <w:lang w:val="en" w:eastAsia="en-GB"/>
        </w:rPr>
        <w:t>Why is it important to find out if I have DPD</w:t>
      </w:r>
      <w:r w:rsidR="00D80E25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="00D80E25">
        <w:rPr>
          <w:rFonts w:asciiTheme="minorHAnsi" w:eastAsia="Times New Roman" w:hAnsiTheme="minorHAnsi" w:cs="Times New Roman"/>
          <w:b/>
          <w:bCs/>
          <w:sz w:val="36"/>
          <w:szCs w:val="36"/>
          <w:lang w:val="en" w:eastAsia="en-GB"/>
        </w:rPr>
        <w:t>deficiency?</w:t>
      </w:r>
    </w:p>
    <w:p w14:paraId="2586915D" w14:textId="60FDBC86" w:rsidR="00C52900" w:rsidRPr="00225218" w:rsidRDefault="00D80E25" w:rsidP="007E1433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val="en" w:eastAsia="en-GB"/>
        </w:rPr>
      </w:pPr>
      <w:r w:rsidRPr="00C52900">
        <w:rPr>
          <w:rFonts w:asciiTheme="minorHAnsi" w:eastAsia="Times New Roman" w:hAnsiTheme="minorHAnsi" w:cs="Times New Roman"/>
          <w:szCs w:val="24"/>
          <w:lang w:val="en" w:eastAsia="en-GB"/>
        </w:rPr>
        <w:t>Without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enough DPD, </w:t>
      </w:r>
      <w:r w:rsidR="001F7A8F" w:rsidRPr="001F7A8F">
        <w:rPr>
          <w:rFonts w:asciiTheme="minorHAnsi" w:eastAsia="Times New Roman" w:hAnsiTheme="minorHAnsi" w:cs="Times New Roman"/>
          <w:szCs w:val="24"/>
          <w:lang w:val="en" w:eastAsia="en-GB"/>
        </w:rPr>
        <w:t>5FU and capecitabine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="00D97917">
        <w:rPr>
          <w:rFonts w:asciiTheme="minorHAnsi" w:eastAsia="Times New Roman" w:hAnsiTheme="minorHAnsi" w:cs="Times New Roman"/>
          <w:szCs w:val="24"/>
          <w:lang w:val="en" w:eastAsia="en-GB"/>
        </w:rPr>
        <w:t xml:space="preserve">can 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build up in </w:t>
      </w:r>
      <w:r w:rsidR="00076B8B">
        <w:rPr>
          <w:rFonts w:asciiTheme="minorHAnsi" w:eastAsia="Times New Roman" w:hAnsiTheme="minorHAnsi" w:cs="Times New Roman"/>
          <w:szCs w:val="24"/>
          <w:lang w:val="en" w:eastAsia="en-GB"/>
        </w:rPr>
        <w:t>the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body and cause more severe side effects than usual. </w:t>
      </w:r>
      <w:r w:rsidR="001F7A8F">
        <w:rPr>
          <w:rFonts w:asciiTheme="minorHAnsi" w:eastAsia="Times New Roman" w:hAnsiTheme="minorHAnsi" w:cs="Times New Roman"/>
          <w:szCs w:val="24"/>
          <w:lang w:val="en" w:eastAsia="en-GB"/>
        </w:rPr>
        <w:t>Sometimes</w:t>
      </w:r>
      <w:r w:rsidR="00C52900" w:rsidRPr="00C52900">
        <w:rPr>
          <w:rFonts w:asciiTheme="minorHAnsi" w:eastAsia="Times New Roman" w:hAnsiTheme="minorHAnsi" w:cs="Times New Roman"/>
          <w:szCs w:val="24"/>
          <w:lang w:val="en" w:eastAsia="en-GB"/>
        </w:rPr>
        <w:t xml:space="preserve"> these side effects can be life threatening. </w:t>
      </w:r>
    </w:p>
    <w:p w14:paraId="68CBA381" w14:textId="0EC18455" w:rsidR="00C52900" w:rsidRPr="00C52900" w:rsidRDefault="00FE7EF8" w:rsidP="00C52900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val="en" w:eastAsia="en-GB"/>
        </w:rPr>
      </w:pPr>
      <w:r>
        <w:rPr>
          <w:rFonts w:asciiTheme="minorHAnsi" w:eastAsia="Times New Roman" w:hAnsiTheme="minorHAnsi" w:cs="Times New Roman"/>
          <w:szCs w:val="24"/>
          <w:lang w:val="en" w:eastAsia="en-GB"/>
        </w:rPr>
        <w:t xml:space="preserve">If not </w:t>
      </w:r>
      <w:r w:rsidR="000279A2">
        <w:rPr>
          <w:rFonts w:asciiTheme="minorHAnsi" w:eastAsia="Times New Roman" w:hAnsiTheme="minorHAnsi" w:cs="Times New Roman"/>
          <w:szCs w:val="24"/>
          <w:lang w:val="en" w:eastAsia="en-GB"/>
        </w:rPr>
        <w:t>tested for DPD deficiency before treatment starts</w:t>
      </w:r>
      <w:r>
        <w:rPr>
          <w:rFonts w:asciiTheme="minorHAnsi" w:eastAsia="Times New Roman" w:hAnsiTheme="minorHAnsi" w:cs="Times New Roman"/>
          <w:szCs w:val="24"/>
          <w:lang w:val="en" w:eastAsia="en-GB"/>
        </w:rPr>
        <w:t>,</w:t>
      </w:r>
      <w:r w:rsidR="000279A2">
        <w:rPr>
          <w:rFonts w:asciiTheme="minorHAnsi" w:eastAsia="Times New Roman" w:hAnsiTheme="minorHAnsi" w:cs="Times New Roman"/>
          <w:szCs w:val="24"/>
          <w:lang w:val="en" w:eastAsia="en-GB"/>
        </w:rPr>
        <w:t xml:space="preserve"> b</w:t>
      </w:r>
      <w:r w:rsidR="00C52900" w:rsidRPr="00225218">
        <w:rPr>
          <w:rFonts w:asciiTheme="minorHAnsi" w:eastAsia="Times New Roman" w:hAnsiTheme="minorHAnsi" w:cs="Times New Roman"/>
          <w:szCs w:val="24"/>
          <w:lang w:val="en" w:eastAsia="en-GB"/>
        </w:rPr>
        <w:t xml:space="preserve">etween 10 and 30 out of every 100 people have </w:t>
      </w:r>
      <w:r w:rsidR="002442EF" w:rsidRPr="00225218">
        <w:rPr>
          <w:rFonts w:asciiTheme="minorHAnsi" w:eastAsia="Times New Roman" w:hAnsiTheme="minorHAnsi" w:cs="Times New Roman"/>
          <w:szCs w:val="24"/>
          <w:lang w:val="en" w:eastAsia="en-GB"/>
        </w:rPr>
        <w:t>problematic</w:t>
      </w:r>
      <w:r w:rsidR="00C52900" w:rsidRPr="00225218">
        <w:rPr>
          <w:rFonts w:asciiTheme="minorHAnsi" w:eastAsia="Times New Roman" w:hAnsiTheme="minorHAnsi" w:cs="Times New Roman"/>
          <w:szCs w:val="24"/>
          <w:lang w:val="en" w:eastAsia="en-GB"/>
        </w:rPr>
        <w:t xml:space="preserve"> side effects </w:t>
      </w:r>
      <w:r w:rsidR="008A0D51">
        <w:rPr>
          <w:rFonts w:asciiTheme="minorHAnsi" w:eastAsia="Times New Roman" w:hAnsiTheme="minorHAnsi" w:cs="Times New Roman"/>
          <w:szCs w:val="24"/>
          <w:lang w:val="en" w:eastAsia="en-GB"/>
        </w:rPr>
        <w:t xml:space="preserve">when having treatment with </w:t>
      </w:r>
      <w:r w:rsidR="008A0D51" w:rsidRPr="00225218">
        <w:rPr>
          <w:rFonts w:asciiTheme="minorHAnsi" w:eastAsia="Times New Roman" w:hAnsiTheme="minorHAnsi" w:cs="Times New Roman"/>
          <w:szCs w:val="24"/>
          <w:lang w:val="en" w:eastAsia="en-GB"/>
        </w:rPr>
        <w:t>5FU</w:t>
      </w:r>
      <w:r w:rsidR="008A0D51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>
        <w:rPr>
          <w:rFonts w:asciiTheme="minorHAnsi" w:eastAsia="Times New Roman" w:hAnsiTheme="minorHAnsi" w:cs="Times New Roman"/>
          <w:szCs w:val="24"/>
          <w:lang w:val="en" w:eastAsia="en-GB"/>
        </w:rPr>
        <w:t xml:space="preserve">or </w:t>
      </w:r>
      <w:r w:rsidRPr="00225218">
        <w:rPr>
          <w:rFonts w:asciiTheme="minorHAnsi" w:eastAsia="Times New Roman" w:hAnsiTheme="minorHAnsi" w:cs="Times New Roman"/>
          <w:szCs w:val="24"/>
          <w:lang w:val="en" w:eastAsia="en-GB"/>
        </w:rPr>
        <w:t>capecitabine</w:t>
      </w:r>
      <w:r w:rsidR="00C52900" w:rsidRPr="00225218">
        <w:rPr>
          <w:rFonts w:asciiTheme="minorHAnsi" w:eastAsia="Times New Roman" w:hAnsiTheme="minorHAnsi" w:cs="Times New Roman"/>
          <w:szCs w:val="24"/>
          <w:lang w:val="en" w:eastAsia="en-GB"/>
        </w:rPr>
        <w:t xml:space="preserve">. </w:t>
      </w:r>
      <w:r w:rsidR="001F7A8F">
        <w:rPr>
          <w:rFonts w:asciiTheme="minorHAnsi" w:eastAsia="Times New Roman" w:hAnsiTheme="minorHAnsi" w:cs="Times New Roman"/>
          <w:szCs w:val="24"/>
          <w:lang w:val="en" w:eastAsia="en-GB"/>
        </w:rPr>
        <w:t xml:space="preserve">Around </w:t>
      </w:r>
      <w:r w:rsidR="004C6A1E">
        <w:rPr>
          <w:rFonts w:asciiTheme="minorHAnsi" w:eastAsia="Times New Roman" w:hAnsiTheme="minorHAnsi" w:cs="Times New Roman"/>
          <w:szCs w:val="24"/>
          <w:lang w:val="en" w:eastAsia="en-GB"/>
        </w:rPr>
        <w:t xml:space="preserve">1 </w:t>
      </w:r>
      <w:r w:rsidR="001F7A8F">
        <w:rPr>
          <w:rFonts w:asciiTheme="minorHAnsi" w:eastAsia="Times New Roman" w:hAnsiTheme="minorHAnsi" w:cs="Times New Roman"/>
          <w:szCs w:val="24"/>
          <w:lang w:val="en" w:eastAsia="en-GB"/>
        </w:rPr>
        <w:t xml:space="preserve">in </w:t>
      </w:r>
      <w:r w:rsidR="004C6A1E">
        <w:rPr>
          <w:rFonts w:asciiTheme="minorHAnsi" w:eastAsia="Times New Roman" w:hAnsiTheme="minorHAnsi" w:cs="Times New Roman"/>
          <w:szCs w:val="24"/>
          <w:lang w:val="en" w:eastAsia="en-GB"/>
        </w:rPr>
        <w:t>200</w:t>
      </w:r>
      <w:r w:rsidR="001F7A8F">
        <w:rPr>
          <w:rFonts w:asciiTheme="minorHAnsi" w:eastAsia="Times New Roman" w:hAnsiTheme="minorHAnsi" w:cs="Times New Roman"/>
          <w:szCs w:val="24"/>
          <w:lang w:val="en" w:eastAsia="en-GB"/>
        </w:rPr>
        <w:t xml:space="preserve"> people</w:t>
      </w:r>
      <w:r w:rsidR="002442EF" w:rsidRPr="00225218">
        <w:rPr>
          <w:rFonts w:asciiTheme="minorHAnsi" w:eastAsia="Times New Roman" w:hAnsiTheme="minorHAnsi" w:cs="Times New Roman"/>
          <w:szCs w:val="24"/>
          <w:lang w:val="en" w:eastAsia="en-GB"/>
        </w:rPr>
        <w:t xml:space="preserve"> die </w:t>
      </w:r>
      <w:r w:rsidR="00C52900" w:rsidRPr="00225218">
        <w:rPr>
          <w:rFonts w:asciiTheme="minorHAnsi" w:eastAsia="Times New Roman" w:hAnsiTheme="minorHAnsi" w:cs="Times New Roman"/>
          <w:szCs w:val="24"/>
          <w:lang w:val="en" w:eastAsia="en-GB"/>
        </w:rPr>
        <w:t xml:space="preserve">from </w:t>
      </w:r>
      <w:r w:rsidR="002442EF" w:rsidRPr="00225218">
        <w:rPr>
          <w:rFonts w:asciiTheme="minorHAnsi" w:eastAsia="Times New Roman" w:hAnsiTheme="minorHAnsi" w:cs="Times New Roman"/>
          <w:szCs w:val="24"/>
          <w:lang w:val="en" w:eastAsia="en-GB"/>
        </w:rPr>
        <w:t xml:space="preserve">complications of </w:t>
      </w:r>
      <w:r w:rsidR="00C52900" w:rsidRPr="00225218">
        <w:rPr>
          <w:rFonts w:asciiTheme="minorHAnsi" w:eastAsia="Times New Roman" w:hAnsiTheme="minorHAnsi" w:cs="Times New Roman"/>
          <w:szCs w:val="24"/>
          <w:lang w:val="en" w:eastAsia="en-GB"/>
        </w:rPr>
        <w:t xml:space="preserve">their treatment. </w:t>
      </w:r>
      <w:r w:rsidR="002442EF" w:rsidRPr="00225218">
        <w:rPr>
          <w:rFonts w:asciiTheme="minorHAnsi" w:eastAsia="Times New Roman" w:hAnsiTheme="minorHAnsi" w:cs="Times New Roman"/>
          <w:szCs w:val="24"/>
          <w:lang w:val="en" w:eastAsia="en-GB"/>
        </w:rPr>
        <w:t>DPD deficiency is responsible for some</w:t>
      </w:r>
      <w:r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="002442EF" w:rsidRPr="00225218">
        <w:rPr>
          <w:rFonts w:asciiTheme="minorHAnsi" w:eastAsia="Times New Roman" w:hAnsiTheme="minorHAnsi" w:cs="Times New Roman"/>
          <w:szCs w:val="24"/>
          <w:lang w:val="en" w:eastAsia="en-GB"/>
        </w:rPr>
        <w:t xml:space="preserve">of </w:t>
      </w:r>
      <w:r w:rsidR="00BF0F7E" w:rsidRPr="00225218">
        <w:rPr>
          <w:rFonts w:asciiTheme="minorHAnsi" w:eastAsia="Times New Roman" w:hAnsiTheme="minorHAnsi" w:cs="Times New Roman"/>
          <w:szCs w:val="24"/>
          <w:lang w:val="en" w:eastAsia="en-GB"/>
        </w:rPr>
        <w:t>these</w:t>
      </w:r>
      <w:r w:rsidR="00BF0F7E">
        <w:rPr>
          <w:rFonts w:asciiTheme="minorHAnsi" w:eastAsia="Times New Roman" w:hAnsiTheme="minorHAnsi" w:cs="Times New Roman"/>
          <w:szCs w:val="24"/>
          <w:lang w:val="en" w:eastAsia="en-GB"/>
        </w:rPr>
        <w:t xml:space="preserve"> side </w:t>
      </w:r>
      <w:r w:rsidR="00D80E25">
        <w:rPr>
          <w:rFonts w:asciiTheme="minorHAnsi" w:eastAsia="Times New Roman" w:hAnsiTheme="minorHAnsi" w:cs="Times New Roman"/>
          <w:szCs w:val="24"/>
          <w:lang w:val="en" w:eastAsia="en-GB"/>
        </w:rPr>
        <w:t xml:space="preserve">effects. </w:t>
      </w:r>
    </w:p>
    <w:p w14:paraId="674C6AB8" w14:textId="77777777" w:rsidR="00C52900" w:rsidRPr="00A375A4" w:rsidRDefault="007C61FF" w:rsidP="00C52900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t xml:space="preserve">How do I get tested for </w:t>
      </w:r>
      <w:r w:rsidR="00C52900" w:rsidRPr="00A375A4"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t>DPD deficiency</w:t>
      </w:r>
      <w:r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t>?</w:t>
      </w:r>
    </w:p>
    <w:p w14:paraId="7D15A71C" w14:textId="0B77FABD" w:rsidR="00907498" w:rsidRPr="00A375A4" w:rsidRDefault="001F7A8F" w:rsidP="00C52900">
      <w:pPr>
        <w:spacing w:before="100" w:beforeAutospacing="1" w:after="100" w:afterAutospacing="1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A</w:t>
      </w:r>
      <w:r w:rsidR="00C52900" w:rsidRPr="00A375A4">
        <w:rPr>
          <w:rFonts w:asciiTheme="minorHAnsi" w:hAnsiTheme="minorHAnsi"/>
          <w:lang w:val="en"/>
        </w:rPr>
        <w:t xml:space="preserve"> </w:t>
      </w:r>
      <w:r>
        <w:rPr>
          <w:rFonts w:asciiTheme="minorHAnsi" w:hAnsiTheme="minorHAnsi"/>
          <w:lang w:val="en"/>
        </w:rPr>
        <w:t xml:space="preserve">small </w:t>
      </w:r>
      <w:r w:rsidR="00C52900" w:rsidRPr="00A375A4">
        <w:rPr>
          <w:rFonts w:asciiTheme="minorHAnsi" w:hAnsiTheme="minorHAnsi"/>
          <w:lang w:val="en"/>
        </w:rPr>
        <w:t xml:space="preserve">blood sample </w:t>
      </w:r>
      <w:r w:rsidR="007C61FF">
        <w:rPr>
          <w:rFonts w:asciiTheme="minorHAnsi" w:hAnsiTheme="minorHAnsi"/>
          <w:lang w:val="en"/>
        </w:rPr>
        <w:t xml:space="preserve">is </w:t>
      </w:r>
      <w:r>
        <w:rPr>
          <w:rFonts w:asciiTheme="minorHAnsi" w:hAnsiTheme="minorHAnsi"/>
          <w:lang w:val="en"/>
        </w:rPr>
        <w:t xml:space="preserve">taken and </w:t>
      </w:r>
      <w:r w:rsidR="00C52900" w:rsidRPr="00A375A4">
        <w:rPr>
          <w:rFonts w:asciiTheme="minorHAnsi" w:hAnsiTheme="minorHAnsi"/>
          <w:lang w:val="en"/>
        </w:rPr>
        <w:t>sen</w:t>
      </w:r>
      <w:r w:rsidR="007C61FF">
        <w:rPr>
          <w:rFonts w:asciiTheme="minorHAnsi" w:hAnsiTheme="minorHAnsi"/>
          <w:lang w:val="en"/>
        </w:rPr>
        <w:t>t to the genetics laboratory. They</w:t>
      </w:r>
      <w:r w:rsidR="00C52900" w:rsidRPr="00A375A4">
        <w:rPr>
          <w:rFonts w:asciiTheme="minorHAnsi" w:hAnsiTheme="minorHAnsi"/>
          <w:lang w:val="en"/>
        </w:rPr>
        <w:t xml:space="preserve"> look for mutations</w:t>
      </w:r>
      <w:r w:rsidR="008A0D51">
        <w:rPr>
          <w:rFonts w:asciiTheme="minorHAnsi" w:hAnsiTheme="minorHAnsi"/>
          <w:lang w:val="en"/>
        </w:rPr>
        <w:t xml:space="preserve"> (changes)</w:t>
      </w:r>
      <w:r>
        <w:rPr>
          <w:rFonts w:asciiTheme="minorHAnsi" w:hAnsiTheme="minorHAnsi"/>
          <w:lang w:val="en"/>
        </w:rPr>
        <w:t xml:space="preserve"> </w:t>
      </w:r>
      <w:r w:rsidR="00C52900" w:rsidRPr="00A375A4">
        <w:rPr>
          <w:rFonts w:asciiTheme="minorHAnsi" w:hAnsiTheme="minorHAnsi"/>
          <w:lang w:val="en"/>
        </w:rPr>
        <w:t xml:space="preserve">in the </w:t>
      </w:r>
      <w:r w:rsidR="00C52900" w:rsidRPr="007E3D11">
        <w:rPr>
          <w:rFonts w:asciiTheme="minorHAnsi" w:hAnsiTheme="minorHAnsi"/>
          <w:i/>
          <w:iCs/>
          <w:lang w:val="en"/>
        </w:rPr>
        <w:t>DPYD</w:t>
      </w:r>
      <w:r w:rsidR="00C52900" w:rsidRPr="00A375A4">
        <w:rPr>
          <w:rFonts w:asciiTheme="minorHAnsi" w:hAnsiTheme="minorHAnsi"/>
          <w:lang w:val="en"/>
        </w:rPr>
        <w:t xml:space="preserve"> gene. The result </w:t>
      </w:r>
      <w:r>
        <w:rPr>
          <w:rFonts w:asciiTheme="minorHAnsi" w:hAnsiTheme="minorHAnsi"/>
          <w:lang w:val="en"/>
        </w:rPr>
        <w:t xml:space="preserve">is </w:t>
      </w:r>
      <w:r w:rsidR="00C52900" w:rsidRPr="00A375A4">
        <w:rPr>
          <w:rFonts w:asciiTheme="minorHAnsi" w:hAnsiTheme="minorHAnsi"/>
          <w:lang w:val="en"/>
        </w:rPr>
        <w:t>usually available</w:t>
      </w:r>
      <w:r>
        <w:rPr>
          <w:rFonts w:asciiTheme="minorHAnsi" w:hAnsiTheme="minorHAnsi"/>
          <w:lang w:val="en"/>
        </w:rPr>
        <w:t xml:space="preserve"> within a week</w:t>
      </w:r>
      <w:r w:rsidR="00C52900" w:rsidRPr="00A375A4">
        <w:rPr>
          <w:rFonts w:asciiTheme="minorHAnsi" w:hAnsiTheme="minorHAnsi"/>
          <w:lang w:val="en"/>
        </w:rPr>
        <w:t>.</w:t>
      </w:r>
    </w:p>
    <w:p w14:paraId="19A001E1" w14:textId="77777777" w:rsidR="00A375A4" w:rsidRPr="00A375A4" w:rsidRDefault="00A375A4" w:rsidP="00C52900">
      <w:pPr>
        <w:spacing w:before="100" w:beforeAutospacing="1" w:after="100" w:afterAutospacing="1"/>
        <w:rPr>
          <w:rFonts w:asciiTheme="minorHAnsi" w:hAnsiTheme="minorHAnsi"/>
          <w:b/>
          <w:sz w:val="36"/>
          <w:szCs w:val="36"/>
          <w:lang w:val="en"/>
        </w:rPr>
      </w:pPr>
      <w:r w:rsidRPr="00A375A4">
        <w:rPr>
          <w:rFonts w:asciiTheme="minorHAnsi" w:hAnsiTheme="minorHAnsi"/>
          <w:b/>
          <w:sz w:val="36"/>
          <w:szCs w:val="36"/>
          <w:lang w:val="en"/>
        </w:rPr>
        <w:t xml:space="preserve">What </w:t>
      </w:r>
      <w:r w:rsidR="007C61FF">
        <w:rPr>
          <w:rFonts w:asciiTheme="minorHAnsi" w:hAnsiTheme="minorHAnsi"/>
          <w:b/>
          <w:sz w:val="36"/>
          <w:szCs w:val="36"/>
          <w:lang w:val="en"/>
        </w:rPr>
        <w:t>happens</w:t>
      </w:r>
      <w:r w:rsidR="006074F0">
        <w:rPr>
          <w:rFonts w:asciiTheme="minorHAnsi" w:hAnsiTheme="minorHAnsi"/>
          <w:b/>
          <w:sz w:val="36"/>
          <w:szCs w:val="36"/>
          <w:lang w:val="en"/>
        </w:rPr>
        <w:t xml:space="preserve"> if I am found to have a</w:t>
      </w:r>
      <w:r w:rsidR="007C61FF">
        <w:rPr>
          <w:rFonts w:asciiTheme="minorHAnsi" w:hAnsiTheme="minorHAnsi"/>
          <w:b/>
          <w:sz w:val="36"/>
          <w:szCs w:val="36"/>
          <w:lang w:val="en"/>
        </w:rPr>
        <w:t xml:space="preserve"> </w:t>
      </w:r>
      <w:r w:rsidR="007C61FF" w:rsidRPr="007E3D11">
        <w:rPr>
          <w:rFonts w:asciiTheme="minorHAnsi" w:hAnsiTheme="minorHAnsi"/>
          <w:b/>
          <w:i/>
          <w:iCs/>
          <w:sz w:val="36"/>
          <w:szCs w:val="36"/>
          <w:lang w:val="en"/>
        </w:rPr>
        <w:t>DPYD</w:t>
      </w:r>
      <w:r w:rsidR="007C61FF">
        <w:rPr>
          <w:rFonts w:asciiTheme="minorHAnsi" w:hAnsiTheme="minorHAnsi"/>
          <w:b/>
          <w:sz w:val="36"/>
          <w:szCs w:val="36"/>
          <w:lang w:val="en"/>
        </w:rPr>
        <w:t xml:space="preserve"> gene mutation</w:t>
      </w:r>
      <w:r w:rsidRPr="00A375A4">
        <w:rPr>
          <w:rFonts w:asciiTheme="minorHAnsi" w:hAnsiTheme="minorHAnsi"/>
          <w:b/>
          <w:sz w:val="36"/>
          <w:szCs w:val="36"/>
          <w:lang w:val="en"/>
        </w:rPr>
        <w:t>?</w:t>
      </w:r>
    </w:p>
    <w:p w14:paraId="2A74D5B4" w14:textId="03096A0E" w:rsidR="00C52900" w:rsidRDefault="00C52900" w:rsidP="00C52900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szCs w:val="24"/>
          <w:lang w:val="en" w:eastAsia="en-GB"/>
        </w:rPr>
      </w:pPr>
      <w:r w:rsidRPr="00225218">
        <w:rPr>
          <w:rFonts w:asciiTheme="minorHAnsi" w:hAnsiTheme="minorHAnsi"/>
          <w:szCs w:val="24"/>
        </w:rPr>
        <w:t xml:space="preserve">If the test finds DPD </w:t>
      </w:r>
      <w:r w:rsidR="0035200E" w:rsidRPr="00225218">
        <w:rPr>
          <w:rFonts w:asciiTheme="minorHAnsi" w:hAnsiTheme="minorHAnsi"/>
          <w:szCs w:val="24"/>
        </w:rPr>
        <w:t>deficiency,</w:t>
      </w:r>
      <w:r w:rsidRPr="00225218">
        <w:rPr>
          <w:rFonts w:asciiTheme="minorHAnsi" w:hAnsiTheme="minorHAnsi"/>
          <w:szCs w:val="24"/>
        </w:rPr>
        <w:t xml:space="preserve"> then the</w:t>
      </w:r>
      <w:r w:rsidR="002B4596">
        <w:rPr>
          <w:rFonts w:asciiTheme="minorHAnsi" w:hAnsiTheme="minorHAnsi"/>
          <w:szCs w:val="24"/>
        </w:rPr>
        <w:t xml:space="preserve"> importance</w:t>
      </w:r>
      <w:r w:rsidRPr="00225218">
        <w:rPr>
          <w:rFonts w:asciiTheme="minorHAnsi" w:hAnsiTheme="minorHAnsi"/>
          <w:szCs w:val="24"/>
        </w:rPr>
        <w:t xml:space="preserve"> of this will be discuss</w:t>
      </w:r>
      <w:r w:rsidR="00A579F0" w:rsidRPr="00225218">
        <w:rPr>
          <w:rFonts w:asciiTheme="minorHAnsi" w:hAnsiTheme="minorHAnsi"/>
          <w:szCs w:val="24"/>
        </w:rPr>
        <w:t>ed with you</w:t>
      </w:r>
      <w:r w:rsidR="001F7A8F">
        <w:rPr>
          <w:rFonts w:asciiTheme="minorHAnsi" w:hAnsiTheme="minorHAnsi"/>
          <w:szCs w:val="24"/>
        </w:rPr>
        <w:t xml:space="preserve">. </w:t>
      </w:r>
      <w:r w:rsidR="00CC4EED">
        <w:rPr>
          <w:rFonts w:asciiTheme="minorHAnsi" w:hAnsiTheme="minorHAnsi"/>
          <w:szCs w:val="24"/>
        </w:rPr>
        <w:t xml:space="preserve">Changes </w:t>
      </w:r>
      <w:r w:rsidRPr="00225218">
        <w:rPr>
          <w:rFonts w:asciiTheme="minorHAnsi" w:hAnsiTheme="minorHAnsi"/>
          <w:szCs w:val="24"/>
        </w:rPr>
        <w:t xml:space="preserve">to your chemotherapy </w:t>
      </w:r>
      <w:r w:rsidR="002107BF">
        <w:rPr>
          <w:rFonts w:asciiTheme="minorHAnsi" w:hAnsiTheme="minorHAnsi"/>
          <w:szCs w:val="24"/>
        </w:rPr>
        <w:t>dose may</w:t>
      </w:r>
      <w:r w:rsidR="00CC4EED">
        <w:rPr>
          <w:rFonts w:asciiTheme="minorHAnsi" w:hAnsiTheme="minorHAnsi"/>
          <w:szCs w:val="24"/>
        </w:rPr>
        <w:t xml:space="preserve"> be required </w:t>
      </w:r>
      <w:r w:rsidRPr="00225218">
        <w:rPr>
          <w:rFonts w:asciiTheme="minorHAnsi" w:hAnsiTheme="minorHAnsi"/>
          <w:szCs w:val="24"/>
        </w:rPr>
        <w:t xml:space="preserve">to make </w:t>
      </w:r>
      <w:r w:rsidR="001F7A8F">
        <w:rPr>
          <w:rFonts w:asciiTheme="minorHAnsi" w:hAnsiTheme="minorHAnsi"/>
          <w:szCs w:val="24"/>
        </w:rPr>
        <w:t xml:space="preserve">your </w:t>
      </w:r>
      <w:r w:rsidRPr="00225218">
        <w:rPr>
          <w:rFonts w:asciiTheme="minorHAnsi" w:hAnsiTheme="minorHAnsi"/>
          <w:szCs w:val="24"/>
        </w:rPr>
        <w:t xml:space="preserve">treatment safer. </w:t>
      </w:r>
      <w:r w:rsidR="00CC4EED">
        <w:rPr>
          <w:rFonts w:asciiTheme="minorHAnsi" w:hAnsiTheme="minorHAnsi"/>
          <w:szCs w:val="24"/>
        </w:rPr>
        <w:t>This wil</w:t>
      </w:r>
      <w:r w:rsidR="002107BF">
        <w:rPr>
          <w:rFonts w:asciiTheme="minorHAnsi" w:hAnsiTheme="minorHAnsi"/>
          <w:szCs w:val="24"/>
        </w:rPr>
        <w:t xml:space="preserve">l mean that your body </w:t>
      </w:r>
      <w:r w:rsidR="00162239">
        <w:rPr>
          <w:rFonts w:asciiTheme="minorHAnsi" w:hAnsiTheme="minorHAnsi"/>
          <w:szCs w:val="24"/>
        </w:rPr>
        <w:t>should be able to</w:t>
      </w:r>
      <w:r w:rsidR="002107BF">
        <w:rPr>
          <w:rFonts w:asciiTheme="minorHAnsi" w:hAnsiTheme="minorHAnsi"/>
          <w:szCs w:val="24"/>
        </w:rPr>
        <w:t xml:space="preserve"> </w:t>
      </w:r>
      <w:r w:rsidR="00A353A1">
        <w:rPr>
          <w:rFonts w:asciiTheme="minorHAnsi" w:hAnsiTheme="minorHAnsi"/>
          <w:szCs w:val="24"/>
        </w:rPr>
        <w:t>process</w:t>
      </w:r>
      <w:r w:rsidR="002107BF">
        <w:rPr>
          <w:rFonts w:asciiTheme="minorHAnsi" w:hAnsiTheme="minorHAnsi"/>
          <w:szCs w:val="24"/>
        </w:rPr>
        <w:t xml:space="preserve"> the drug</w:t>
      </w:r>
      <w:r w:rsidR="008A0D51">
        <w:rPr>
          <w:rFonts w:asciiTheme="minorHAnsi" w:hAnsiTheme="minorHAnsi"/>
          <w:szCs w:val="24"/>
        </w:rPr>
        <w:t xml:space="preserve"> </w:t>
      </w:r>
      <w:r w:rsidR="00A353A1">
        <w:rPr>
          <w:rFonts w:asciiTheme="minorHAnsi" w:hAnsiTheme="minorHAnsi"/>
          <w:szCs w:val="24"/>
        </w:rPr>
        <w:t>better a</w:t>
      </w:r>
      <w:bookmarkStart w:id="0" w:name="_GoBack"/>
      <w:bookmarkEnd w:id="0"/>
      <w:r w:rsidR="00A353A1">
        <w:rPr>
          <w:rFonts w:asciiTheme="minorHAnsi" w:hAnsiTheme="minorHAnsi"/>
          <w:szCs w:val="24"/>
        </w:rPr>
        <w:t>nd reduce</w:t>
      </w:r>
      <w:r w:rsidR="008A0D51">
        <w:rPr>
          <w:rFonts w:asciiTheme="minorHAnsi" w:hAnsiTheme="minorHAnsi"/>
          <w:szCs w:val="24"/>
        </w:rPr>
        <w:t xml:space="preserve"> it building up in your system</w:t>
      </w:r>
      <w:r w:rsidR="00FE7EF8">
        <w:rPr>
          <w:rFonts w:asciiTheme="minorHAnsi" w:hAnsiTheme="minorHAnsi"/>
          <w:szCs w:val="24"/>
        </w:rPr>
        <w:t xml:space="preserve"> and causing problems</w:t>
      </w:r>
      <w:r w:rsidR="002107BF">
        <w:rPr>
          <w:rFonts w:asciiTheme="minorHAnsi" w:hAnsiTheme="minorHAnsi"/>
          <w:szCs w:val="24"/>
        </w:rPr>
        <w:t xml:space="preserve">. </w:t>
      </w:r>
    </w:p>
    <w:p w14:paraId="5F37205F" w14:textId="77777777" w:rsidR="00A375A4" w:rsidRPr="00A375A4" w:rsidRDefault="007C61FF" w:rsidP="00C52900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lastRenderedPageBreak/>
        <w:t xml:space="preserve">What happens if I have a normal </w:t>
      </w:r>
      <w:r w:rsidRPr="007E3D11">
        <w:rPr>
          <w:rFonts w:asciiTheme="minorHAnsi" w:eastAsia="Times New Roman" w:hAnsiTheme="minorHAnsi" w:cs="Times New Roman"/>
          <w:b/>
          <w:i/>
          <w:iCs/>
          <w:sz w:val="36"/>
          <w:szCs w:val="36"/>
          <w:lang w:val="en" w:eastAsia="en-GB"/>
        </w:rPr>
        <w:t>DPYD</w:t>
      </w:r>
      <w:r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t xml:space="preserve"> gene test result</w:t>
      </w:r>
      <w:r w:rsidR="00A375A4" w:rsidRPr="00A375A4"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t>?</w:t>
      </w:r>
    </w:p>
    <w:p w14:paraId="60E1CF60" w14:textId="5AABDAC2" w:rsidR="00A375A4" w:rsidRDefault="00A375A4" w:rsidP="00A375A4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szCs w:val="24"/>
          <w:lang w:val="en" w:eastAsia="en-GB"/>
        </w:rPr>
      </w:pPr>
      <w:r w:rsidRPr="00A375A4">
        <w:rPr>
          <w:rFonts w:asciiTheme="minorHAnsi" w:eastAsia="Times New Roman" w:hAnsiTheme="minorHAnsi" w:cs="Times New Roman"/>
          <w:szCs w:val="24"/>
          <w:lang w:val="en" w:eastAsia="en-GB"/>
        </w:rPr>
        <w:t>You will receive the planned dose of chemotherapy</w:t>
      </w:r>
      <w:r w:rsidRPr="00A375A4">
        <w:rPr>
          <w:rFonts w:asciiTheme="minorHAnsi" w:hAnsiTheme="minorHAnsi" w:cs="CIDFont+F3"/>
          <w:szCs w:val="24"/>
        </w:rPr>
        <w:t>.</w:t>
      </w:r>
      <w:r w:rsidRPr="00A375A4">
        <w:rPr>
          <w:rFonts w:asciiTheme="minorHAnsi" w:hAnsiTheme="minorHAnsi" w:cs="CIDFont+F3"/>
          <w:sz w:val="22"/>
        </w:rPr>
        <w:t xml:space="preserve">  </w:t>
      </w:r>
      <w:r w:rsidRPr="00A375A4">
        <w:rPr>
          <w:rFonts w:asciiTheme="minorHAnsi" w:eastAsia="Times New Roman" w:hAnsiTheme="minorHAnsi" w:cs="Times New Roman"/>
          <w:szCs w:val="24"/>
          <w:lang w:val="en" w:eastAsia="en-GB"/>
        </w:rPr>
        <w:t xml:space="preserve">It is however important to be aware that not </w:t>
      </w:r>
      <w:r w:rsidR="008A0D51">
        <w:rPr>
          <w:rFonts w:asciiTheme="minorHAnsi" w:eastAsia="Times New Roman" w:hAnsiTheme="minorHAnsi" w:cs="Times New Roman"/>
          <w:szCs w:val="24"/>
          <w:lang w:val="en" w:eastAsia="en-GB"/>
        </w:rPr>
        <w:t xml:space="preserve">all </w:t>
      </w:r>
      <w:r w:rsidRPr="00A375A4">
        <w:rPr>
          <w:rFonts w:asciiTheme="minorHAnsi" w:eastAsia="Times New Roman" w:hAnsiTheme="minorHAnsi" w:cs="Times New Roman"/>
          <w:szCs w:val="24"/>
          <w:lang w:val="en" w:eastAsia="en-GB"/>
        </w:rPr>
        <w:t xml:space="preserve">severe side effects </w:t>
      </w:r>
      <w:r w:rsidR="008A0D51">
        <w:rPr>
          <w:rFonts w:asciiTheme="minorHAnsi" w:eastAsia="Times New Roman" w:hAnsiTheme="minorHAnsi" w:cs="Times New Roman"/>
          <w:szCs w:val="24"/>
          <w:lang w:val="en" w:eastAsia="en-GB"/>
        </w:rPr>
        <w:t>are caused by</w:t>
      </w:r>
      <w:r w:rsidRPr="00A375A4">
        <w:rPr>
          <w:rFonts w:asciiTheme="minorHAnsi" w:eastAsia="Times New Roman" w:hAnsiTheme="minorHAnsi" w:cs="Times New Roman"/>
          <w:szCs w:val="24"/>
          <w:lang w:val="en" w:eastAsia="en-GB"/>
        </w:rPr>
        <w:t xml:space="preserve"> DPD deficiency. Some people still develop severe side effects even if they have a normal </w:t>
      </w:r>
      <w:r w:rsidRPr="007E3D11">
        <w:rPr>
          <w:rFonts w:asciiTheme="minorHAnsi" w:eastAsia="Times New Roman" w:hAnsiTheme="minorHAnsi" w:cs="Times New Roman"/>
          <w:i/>
          <w:iCs/>
          <w:szCs w:val="24"/>
          <w:lang w:val="en" w:eastAsia="en-GB"/>
        </w:rPr>
        <w:t>DP</w:t>
      </w:r>
      <w:r w:rsidR="00A579F0" w:rsidRPr="007E3D11">
        <w:rPr>
          <w:rFonts w:asciiTheme="minorHAnsi" w:eastAsia="Times New Roman" w:hAnsiTheme="minorHAnsi" w:cs="Times New Roman"/>
          <w:i/>
          <w:iCs/>
          <w:szCs w:val="24"/>
          <w:lang w:val="en" w:eastAsia="en-GB"/>
        </w:rPr>
        <w:t>YD</w:t>
      </w:r>
      <w:r w:rsidR="00A579F0">
        <w:rPr>
          <w:rFonts w:asciiTheme="minorHAnsi" w:eastAsia="Times New Roman" w:hAnsiTheme="minorHAnsi" w:cs="Times New Roman"/>
          <w:szCs w:val="24"/>
          <w:lang w:val="en" w:eastAsia="en-GB"/>
        </w:rPr>
        <w:t xml:space="preserve"> gene result. </w:t>
      </w:r>
      <w:r w:rsidRPr="00A375A4">
        <w:rPr>
          <w:rFonts w:asciiTheme="minorHAnsi" w:eastAsia="Times New Roman" w:hAnsiTheme="minorHAnsi" w:cs="Times New Roman"/>
          <w:szCs w:val="24"/>
          <w:lang w:val="en" w:eastAsia="en-GB"/>
        </w:rPr>
        <w:t>This means you may still get side effects as detailed on the specific drug treatment information. It is important that you</w:t>
      </w:r>
      <w:r w:rsidR="00A579F0">
        <w:rPr>
          <w:rFonts w:asciiTheme="minorHAnsi" w:eastAsia="Times New Roman" w:hAnsiTheme="minorHAnsi" w:cs="Times New Roman"/>
          <w:szCs w:val="24"/>
          <w:lang w:val="en" w:eastAsia="en-GB"/>
        </w:rPr>
        <w:t xml:space="preserve"> read this information. You should</w:t>
      </w:r>
      <w:r w:rsidRPr="00A375A4">
        <w:rPr>
          <w:rFonts w:asciiTheme="minorHAnsi" w:eastAsia="Times New Roman" w:hAnsiTheme="minorHAnsi" w:cs="Times New Roman"/>
          <w:szCs w:val="24"/>
          <w:lang w:val="en" w:eastAsia="en-GB"/>
        </w:rPr>
        <w:t xml:space="preserve"> </w:t>
      </w:r>
      <w:r w:rsidRPr="00A375A4">
        <w:rPr>
          <w:rFonts w:asciiTheme="minorHAnsi" w:eastAsia="Times New Roman" w:hAnsiTheme="minorHAnsi" w:cs="Times New Roman"/>
          <w:b/>
          <w:szCs w:val="24"/>
          <w:lang w:val="en" w:eastAsia="en-GB"/>
        </w:rPr>
        <w:t>report any side effects to your medical team without delay so you can get prompt treatment.</w:t>
      </w:r>
    </w:p>
    <w:p w14:paraId="3FB6049C" w14:textId="77777777" w:rsidR="00A375A4" w:rsidRPr="00A375A4" w:rsidRDefault="00A375A4" w:rsidP="00A375A4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szCs w:val="24"/>
          <w:lang w:val="en" w:eastAsia="en-GB"/>
        </w:rPr>
      </w:pPr>
    </w:p>
    <w:p w14:paraId="44DBB87A" w14:textId="68180E08" w:rsidR="00A375A4" w:rsidRPr="00A375A4" w:rsidRDefault="0035200E" w:rsidP="00A375A4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t>What should I consider before</w:t>
      </w:r>
      <w:r w:rsidR="00A375A4" w:rsidRPr="00A375A4"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t xml:space="preserve"> having testing</w:t>
      </w:r>
      <w:r>
        <w:rPr>
          <w:rFonts w:asciiTheme="minorHAnsi" w:eastAsia="Times New Roman" w:hAnsiTheme="minorHAnsi" w:cs="Times New Roman"/>
          <w:b/>
          <w:sz w:val="36"/>
          <w:szCs w:val="36"/>
          <w:lang w:val="en" w:eastAsia="en-GB"/>
        </w:rPr>
        <w:t>?</w:t>
      </w:r>
    </w:p>
    <w:p w14:paraId="3C40F810" w14:textId="77777777" w:rsidR="00665353" w:rsidRDefault="003B10B3" w:rsidP="0066535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 xml:space="preserve">The blood sample is only tested for </w:t>
      </w:r>
      <w:r w:rsidRPr="007E3D11">
        <w:rPr>
          <w:rFonts w:asciiTheme="minorHAnsi" w:hAnsiTheme="minorHAnsi"/>
          <w:i/>
          <w:iCs/>
          <w:lang w:val="en"/>
        </w:rPr>
        <w:t>DPYD</w:t>
      </w:r>
      <w:r>
        <w:rPr>
          <w:rFonts w:asciiTheme="minorHAnsi" w:hAnsiTheme="minorHAnsi"/>
          <w:lang w:val="en"/>
        </w:rPr>
        <w:t xml:space="preserve"> gene mutations so you will not find out about your risk of any other genetic conditions.</w:t>
      </w:r>
    </w:p>
    <w:p w14:paraId="23794C31" w14:textId="77777777" w:rsidR="008A336D" w:rsidRDefault="008A336D" w:rsidP="008A336D">
      <w:pPr>
        <w:pStyle w:val="ListParagraph"/>
        <w:spacing w:before="100" w:beforeAutospacing="1" w:after="100" w:afterAutospacing="1"/>
        <w:rPr>
          <w:rFonts w:asciiTheme="minorHAnsi" w:hAnsiTheme="minorHAnsi"/>
          <w:lang w:val="en"/>
        </w:rPr>
      </w:pPr>
    </w:p>
    <w:p w14:paraId="39FD97FB" w14:textId="58FBDD78" w:rsidR="00FE7EF8" w:rsidRPr="00FE7EF8" w:rsidRDefault="00FE7EF8" w:rsidP="00FE7EF8">
      <w:pPr>
        <w:pStyle w:val="ListParagraph"/>
        <w:numPr>
          <w:ilvl w:val="0"/>
          <w:numId w:val="4"/>
        </w:numPr>
        <w:shd w:val="clear" w:color="auto" w:fill="FFFFFF"/>
        <w:textAlignment w:val="center"/>
        <w:rPr>
          <w:rFonts w:ascii="Calibri" w:hAnsi="Calibri" w:cs="Segoe UI"/>
          <w:shd w:val="clear" w:color="auto" w:fill="FFFFFF"/>
        </w:rPr>
      </w:pPr>
      <w:r>
        <w:rPr>
          <w:rFonts w:ascii="Calibri" w:hAnsi="Calibri" w:cs="Segoe UI"/>
          <w:shd w:val="clear" w:color="auto" w:fill="FFFFFF"/>
        </w:rPr>
        <w:t xml:space="preserve"> I</w:t>
      </w:r>
      <w:r w:rsidRPr="00FE7EF8">
        <w:rPr>
          <w:rFonts w:ascii="Calibri" w:hAnsi="Calibri" w:cs="Segoe UI"/>
          <w:shd w:val="clear" w:color="auto" w:fill="FFFFFF"/>
        </w:rPr>
        <w:t>t is standard practi</w:t>
      </w:r>
      <w:r w:rsidR="00D80E25">
        <w:rPr>
          <w:rFonts w:ascii="Calibri" w:hAnsi="Calibri" w:cs="Segoe UI"/>
          <w:shd w:val="clear" w:color="auto" w:fill="FFFFFF"/>
        </w:rPr>
        <w:t>c</w:t>
      </w:r>
      <w:r w:rsidRPr="00FE7EF8">
        <w:rPr>
          <w:rFonts w:ascii="Calibri" w:hAnsi="Calibri" w:cs="Segoe UI"/>
          <w:shd w:val="clear" w:color="auto" w:fill="FFFFFF"/>
        </w:rPr>
        <w:t xml:space="preserve">e for the hospital to store your sample for 25 years in case there is a need to do future tests. </w:t>
      </w:r>
    </w:p>
    <w:p w14:paraId="616A66EC" w14:textId="77777777" w:rsidR="00FE7EF8" w:rsidRPr="00FE7EF8" w:rsidRDefault="00FE7EF8" w:rsidP="00FE7EF8">
      <w:pPr>
        <w:pStyle w:val="ListParagraph"/>
        <w:rPr>
          <w:rFonts w:ascii="Calibri" w:hAnsi="Calibri" w:cs="Segoe UI"/>
          <w:shd w:val="clear" w:color="auto" w:fill="FFFFFF"/>
        </w:rPr>
      </w:pPr>
    </w:p>
    <w:p w14:paraId="59133CDC" w14:textId="50BC4330" w:rsidR="00FE7EF8" w:rsidRPr="00907498" w:rsidRDefault="00FE7EF8" w:rsidP="00FE7EF8">
      <w:pPr>
        <w:pStyle w:val="ListParagraph"/>
        <w:numPr>
          <w:ilvl w:val="0"/>
          <w:numId w:val="4"/>
        </w:numPr>
        <w:shd w:val="clear" w:color="auto" w:fill="FFFFFF"/>
        <w:textAlignment w:val="center"/>
        <w:rPr>
          <w:rFonts w:ascii="Calibri" w:hAnsi="Calibri" w:cs="Segoe UI"/>
          <w:shd w:val="clear" w:color="auto" w:fill="FFFFFF"/>
        </w:rPr>
      </w:pPr>
      <w:r w:rsidRPr="00FE7EF8">
        <w:rPr>
          <w:rFonts w:ascii="Calibri" w:hAnsi="Calibri" w:cs="Segoe UI"/>
          <w:shd w:val="clear" w:color="auto" w:fill="FFFFFF"/>
        </w:rPr>
        <w:t xml:space="preserve">Stored samples may be used anonymously for the development of new tests and quality checks. </w:t>
      </w:r>
    </w:p>
    <w:p w14:paraId="487215CA" w14:textId="77777777" w:rsidR="003B10B3" w:rsidRPr="00C872CE" w:rsidRDefault="003B10B3" w:rsidP="003B10B3">
      <w:pPr>
        <w:autoSpaceDE w:val="0"/>
        <w:autoSpaceDN w:val="0"/>
        <w:adjustRightInd w:val="0"/>
        <w:rPr>
          <w:rFonts w:ascii="CIDFont+F3" w:hAnsi="CIDFont+F3" w:cs="CIDFont+F3"/>
          <w:sz w:val="18"/>
          <w:szCs w:val="18"/>
        </w:rPr>
      </w:pPr>
    </w:p>
    <w:p w14:paraId="38F119B3" w14:textId="77777777" w:rsidR="00FE7EF8" w:rsidRDefault="003B10B3" w:rsidP="00A375A4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val="en" w:eastAsia="en-GB"/>
        </w:rPr>
      </w:pPr>
      <w:r w:rsidRPr="0084218B">
        <w:rPr>
          <w:rFonts w:asciiTheme="minorHAnsi" w:hAnsiTheme="minorHAnsi"/>
          <w:b/>
          <w:lang w:val="en"/>
        </w:rPr>
        <w:t>Talk to your doctor or nurse if you are wor</w:t>
      </w:r>
      <w:r w:rsidR="00665353">
        <w:rPr>
          <w:rFonts w:asciiTheme="minorHAnsi" w:hAnsiTheme="minorHAnsi"/>
          <w:b/>
          <w:lang w:val="en"/>
        </w:rPr>
        <w:t xml:space="preserve">ried about </w:t>
      </w:r>
      <w:r w:rsidR="00665353" w:rsidRPr="007E3D11">
        <w:rPr>
          <w:rFonts w:asciiTheme="minorHAnsi" w:hAnsiTheme="minorHAnsi"/>
          <w:b/>
          <w:i/>
          <w:iCs/>
          <w:lang w:val="en"/>
        </w:rPr>
        <w:t>DPYD</w:t>
      </w:r>
      <w:r w:rsidR="00665353">
        <w:rPr>
          <w:rFonts w:asciiTheme="minorHAnsi" w:hAnsiTheme="minorHAnsi"/>
          <w:b/>
          <w:lang w:val="en"/>
        </w:rPr>
        <w:t xml:space="preserve"> gene testing </w:t>
      </w:r>
      <w:r w:rsidRPr="0084218B">
        <w:rPr>
          <w:rFonts w:asciiTheme="minorHAnsi" w:hAnsiTheme="minorHAnsi"/>
          <w:b/>
          <w:lang w:val="en"/>
        </w:rPr>
        <w:t>and want any further information. </w:t>
      </w:r>
    </w:p>
    <w:p w14:paraId="25E70CD3" w14:textId="1473B8E1" w:rsidR="005447F6" w:rsidRDefault="005447F6" w:rsidP="00A375A4">
      <w:p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val="en" w:eastAsia="en-GB"/>
        </w:rPr>
      </w:pPr>
      <w:r>
        <w:rPr>
          <w:rFonts w:asciiTheme="minorHAnsi" w:eastAsia="Times New Roman" w:hAnsiTheme="minorHAnsi" w:cs="Times New Roman"/>
          <w:szCs w:val="24"/>
          <w:lang w:val="en" w:eastAsia="en-GB"/>
        </w:rPr>
        <w:t>Reference:</w:t>
      </w:r>
    </w:p>
    <w:p w14:paraId="621923FD" w14:textId="2421FF49" w:rsidR="00DF5A90" w:rsidRPr="00A375A4" w:rsidRDefault="005447F6">
      <w:pPr>
        <w:rPr>
          <w:rFonts w:asciiTheme="minorHAnsi" w:hAnsiTheme="minorHAnsi"/>
          <w:szCs w:val="24"/>
        </w:rPr>
      </w:pPr>
      <w:r w:rsidRPr="005447F6">
        <w:rPr>
          <w:rFonts w:asciiTheme="minorHAnsi" w:hAnsiTheme="minorHAnsi"/>
          <w:lang w:val="en"/>
        </w:rPr>
        <w:t>https://www.cancerresearchuk.org/about-cancer/cancer-in-general/treatment/chemotherapy/side-effects/dpd-deficiency</w:t>
      </w:r>
    </w:p>
    <w:sectPr w:rsidR="00DF5A90" w:rsidRPr="00A375A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8FD1" w14:textId="77777777" w:rsidR="00447D24" w:rsidRDefault="00447D24" w:rsidP="00AD632A">
      <w:r>
        <w:separator/>
      </w:r>
    </w:p>
  </w:endnote>
  <w:endnote w:type="continuationSeparator" w:id="0">
    <w:p w14:paraId="02FB2157" w14:textId="77777777" w:rsidR="00447D24" w:rsidRDefault="00447D24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74E0" w14:textId="1C1F6972" w:rsidR="00162239" w:rsidRDefault="00162239">
    <w:pPr>
      <w:pStyle w:val="Footer"/>
    </w:pPr>
  </w:p>
  <w:p w14:paraId="78404507" w14:textId="3917977E" w:rsidR="00F84917" w:rsidRPr="00EE38D3" w:rsidRDefault="00F84917" w:rsidP="00F84917">
    <w:pPr>
      <w:pStyle w:val="xmsonormal"/>
      <w:rPr>
        <w:i/>
      </w:rPr>
    </w:pPr>
    <w:r w:rsidRPr="00EE38D3">
      <w:rPr>
        <w:i/>
      </w:rPr>
      <w:t>Developed with support from Yorkshire Cancer Research (grant L394), Leeds Teaching Hospitals NHS Trust, and the Bowel Cancer Intelligence UK Patient Public Group</w:t>
    </w:r>
  </w:p>
  <w:p w14:paraId="1C1334BF" w14:textId="77777777" w:rsidR="00F84917" w:rsidRDefault="00F84917">
    <w:pPr>
      <w:pStyle w:val="Footer"/>
    </w:pPr>
  </w:p>
  <w:p w14:paraId="405B73AE" w14:textId="77777777" w:rsidR="00162239" w:rsidRPr="00AD632A" w:rsidRDefault="0016223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F3B4F" w14:textId="77777777" w:rsidR="00447D24" w:rsidRDefault="00447D24" w:rsidP="00AD632A">
      <w:r>
        <w:separator/>
      </w:r>
    </w:p>
  </w:footnote>
  <w:footnote w:type="continuationSeparator" w:id="0">
    <w:p w14:paraId="11DCFBB6" w14:textId="77777777" w:rsidR="00447D24" w:rsidRDefault="00447D24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C3"/>
    <w:multiLevelType w:val="hybridMultilevel"/>
    <w:tmpl w:val="8A125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90A"/>
    <w:multiLevelType w:val="multilevel"/>
    <w:tmpl w:val="4F0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304CA"/>
    <w:multiLevelType w:val="multilevel"/>
    <w:tmpl w:val="D1A893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46F5E"/>
    <w:multiLevelType w:val="hybridMultilevel"/>
    <w:tmpl w:val="8B76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3CD"/>
    <w:multiLevelType w:val="multilevel"/>
    <w:tmpl w:val="F75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2092E"/>
    <w:multiLevelType w:val="multilevel"/>
    <w:tmpl w:val="B43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00"/>
    <w:rsid w:val="000232C7"/>
    <w:rsid w:val="000279A2"/>
    <w:rsid w:val="0004198B"/>
    <w:rsid w:val="00076B8B"/>
    <w:rsid w:val="000F3FCB"/>
    <w:rsid w:val="00162239"/>
    <w:rsid w:val="001F7A8F"/>
    <w:rsid w:val="002107BF"/>
    <w:rsid w:val="00225218"/>
    <w:rsid w:val="002442EF"/>
    <w:rsid w:val="002B4596"/>
    <w:rsid w:val="0035200E"/>
    <w:rsid w:val="00395CBA"/>
    <w:rsid w:val="003B10B3"/>
    <w:rsid w:val="00406CE8"/>
    <w:rsid w:val="00447D24"/>
    <w:rsid w:val="00474CD3"/>
    <w:rsid w:val="004C6A1E"/>
    <w:rsid w:val="004F6A67"/>
    <w:rsid w:val="00523918"/>
    <w:rsid w:val="005447F6"/>
    <w:rsid w:val="006074F0"/>
    <w:rsid w:val="00665353"/>
    <w:rsid w:val="006B232D"/>
    <w:rsid w:val="00717E09"/>
    <w:rsid w:val="0074580F"/>
    <w:rsid w:val="007C61FF"/>
    <w:rsid w:val="007E1433"/>
    <w:rsid w:val="007E3D11"/>
    <w:rsid w:val="00860A6D"/>
    <w:rsid w:val="00890A24"/>
    <w:rsid w:val="008A0D51"/>
    <w:rsid w:val="008A336D"/>
    <w:rsid w:val="00907498"/>
    <w:rsid w:val="00923C25"/>
    <w:rsid w:val="009B1FC8"/>
    <w:rsid w:val="009C5630"/>
    <w:rsid w:val="00A2128D"/>
    <w:rsid w:val="00A353A1"/>
    <w:rsid w:val="00A375A4"/>
    <w:rsid w:val="00A579F0"/>
    <w:rsid w:val="00AD632A"/>
    <w:rsid w:val="00B42234"/>
    <w:rsid w:val="00B44DF7"/>
    <w:rsid w:val="00B46055"/>
    <w:rsid w:val="00B464E4"/>
    <w:rsid w:val="00B70652"/>
    <w:rsid w:val="00BA2F3C"/>
    <w:rsid w:val="00BC6A2B"/>
    <w:rsid w:val="00BF0F7E"/>
    <w:rsid w:val="00BF66AD"/>
    <w:rsid w:val="00C003DA"/>
    <w:rsid w:val="00C52900"/>
    <w:rsid w:val="00CA4EC7"/>
    <w:rsid w:val="00CC1B1F"/>
    <w:rsid w:val="00CC4EED"/>
    <w:rsid w:val="00D40DA9"/>
    <w:rsid w:val="00D80E25"/>
    <w:rsid w:val="00D925E7"/>
    <w:rsid w:val="00D97917"/>
    <w:rsid w:val="00DF5A90"/>
    <w:rsid w:val="00E1668B"/>
    <w:rsid w:val="00E542B4"/>
    <w:rsid w:val="00EA11AC"/>
    <w:rsid w:val="00EE38D3"/>
    <w:rsid w:val="00F84917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16470"/>
  <w15:docId w15:val="{26796FD8-E169-DB40-A82A-C9F874C6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90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0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900"/>
    <w:pPr>
      <w:ind w:left="720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61F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96"/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9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uiPriority w:val="99"/>
    <w:rsid w:val="00F84917"/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9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7615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6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8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76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09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74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96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48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0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563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248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900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543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1807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8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601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185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1148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220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30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6793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Swinson</dc:creator>
  <cp:lastModifiedBy>Emily Connearn</cp:lastModifiedBy>
  <cp:revision>2</cp:revision>
  <dcterms:created xsi:type="dcterms:W3CDTF">2022-06-28T13:18:00Z</dcterms:created>
  <dcterms:modified xsi:type="dcterms:W3CDTF">2022-06-28T13:18:00Z</dcterms:modified>
</cp:coreProperties>
</file>